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2-329-2602/26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-31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10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Конькову Артему Александровичу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Конькову Артему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Конькова Артема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сети», ИНН </w:t>
      </w:r>
      <w:r>
        <w:rPr>
          <w:rStyle w:val="cat-PhoneNumbergrp-21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коммунальн</w:t>
      </w:r>
      <w:r>
        <w:rPr>
          <w:rFonts w:ascii="Times New Roman" w:eastAsia="Times New Roman" w:hAnsi="Times New Roman" w:cs="Times New Roman"/>
          <w:sz w:val="26"/>
          <w:szCs w:val="26"/>
        </w:rPr>
        <w:t>ой услуги за период с 01.11.2024 по 30.04.2025 в сумме 21 612 рублей 59 копеек, пени за период с 11.12.2024 по 31.10.2025 в размере 2 940 рублей 58 копеек</w:t>
      </w:r>
      <w:r>
        <w:rPr>
          <w:rFonts w:ascii="Times New Roman" w:eastAsia="Times New Roman" w:hAnsi="Times New Roman" w:cs="Times New Roman"/>
          <w:sz w:val="26"/>
          <w:szCs w:val="26"/>
        </w:rPr>
        <w:t>, с последующим их начислением на сумму основного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долга 21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612,59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обязательства;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2-329</w:t>
      </w:r>
      <w:r>
        <w:rPr>
          <w:rFonts w:ascii="Times New Roman" w:eastAsia="Times New Roman" w:hAnsi="Times New Roman" w:cs="Times New Roman"/>
          <w:sz w:val="16"/>
          <w:szCs w:val="16"/>
        </w:rPr>
        <w:t>-2602</w:t>
      </w:r>
      <w:r>
        <w:rPr>
          <w:rFonts w:ascii="Times New Roman" w:eastAsia="Times New Roman" w:hAnsi="Times New Roman" w:cs="Times New Roman"/>
          <w:sz w:val="16"/>
          <w:szCs w:val="16"/>
        </w:rPr>
        <w:t>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PhoneNumbergrp-21rplc-13">
    <w:name w:val="cat-PhoneNumber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